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8E03" w14:textId="64D97F38" w:rsidR="00B37BA8" w:rsidRDefault="00B37BA8" w:rsidP="00B37BA8">
      <w:pPr>
        <w:pStyle w:val="NoSpacing"/>
      </w:pPr>
    </w:p>
    <w:p w14:paraId="70ED6E2B" w14:textId="77777777" w:rsidR="00453044" w:rsidRDefault="00453044" w:rsidP="00FA0A6E">
      <w:pPr>
        <w:pStyle w:val="NoSpacing"/>
        <w:rPr>
          <w:rFonts w:cstheme="minorHAnsi"/>
          <w:b/>
          <w:u w:val="single"/>
        </w:rPr>
      </w:pPr>
    </w:p>
    <w:p w14:paraId="5FA85B89" w14:textId="78AB2782" w:rsidR="00FA0A6E" w:rsidRDefault="009558C9" w:rsidP="009E3243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 w:rsidRPr="009E3243">
        <w:rPr>
          <w:rFonts w:cstheme="minorHAnsi"/>
          <w:b/>
          <w:sz w:val="28"/>
          <w:szCs w:val="28"/>
          <w:u w:val="single"/>
        </w:rPr>
        <w:t>NON-BROADCASTER</w:t>
      </w:r>
      <w:r w:rsidR="00FA0A6E" w:rsidRPr="009E3243">
        <w:rPr>
          <w:rFonts w:cstheme="minorHAnsi"/>
          <w:b/>
          <w:sz w:val="28"/>
          <w:szCs w:val="28"/>
          <w:u w:val="single"/>
        </w:rPr>
        <w:t xml:space="preserve"> REGISTRATION FORM 20</w:t>
      </w:r>
      <w:r w:rsidR="00AE2A63">
        <w:rPr>
          <w:rFonts w:cstheme="minorHAnsi"/>
          <w:b/>
          <w:sz w:val="28"/>
          <w:szCs w:val="28"/>
          <w:u w:val="single"/>
        </w:rPr>
        <w:t>2</w:t>
      </w:r>
      <w:r w:rsidR="00FB20EC">
        <w:rPr>
          <w:rFonts w:cstheme="minorHAnsi"/>
          <w:b/>
          <w:sz w:val="28"/>
          <w:szCs w:val="28"/>
          <w:u w:val="single"/>
        </w:rPr>
        <w:t>5</w:t>
      </w:r>
    </w:p>
    <w:p w14:paraId="01935405" w14:textId="77777777" w:rsidR="0056706F" w:rsidRDefault="0056706F" w:rsidP="00B37BA8">
      <w:pPr>
        <w:spacing w:after="0"/>
        <w:ind w:left="0"/>
        <w:rPr>
          <w:rFonts w:eastAsia="Times New Roman" w:cstheme="minorHAnsi"/>
          <w:b/>
        </w:rPr>
      </w:pPr>
    </w:p>
    <w:p w14:paraId="72E79AF0" w14:textId="080C3FEF" w:rsidR="00E84075" w:rsidRPr="00CB2B40" w:rsidRDefault="00817C2A" w:rsidP="00E84075">
      <w:pPr>
        <w:spacing w:after="0"/>
        <w:ind w:left="0"/>
        <w:rPr>
          <w:rFonts w:eastAsia="Times New Roman" w:cstheme="minorHAnsi"/>
          <w:b/>
          <w:color w:val="000000" w:themeColor="text1"/>
        </w:rPr>
      </w:pPr>
      <w:r w:rsidRPr="002F3D3B">
        <w:rPr>
          <w:rFonts w:eastAsia="Times New Roman" w:cstheme="minorHAnsi"/>
          <w:b/>
          <w:color w:val="000000" w:themeColor="text1"/>
        </w:rPr>
        <w:t>The subscription year runs from 1</w:t>
      </w:r>
      <w:r w:rsidRPr="002F3D3B">
        <w:rPr>
          <w:rFonts w:eastAsia="Times New Roman" w:cstheme="minorHAnsi"/>
          <w:b/>
          <w:color w:val="000000" w:themeColor="text1"/>
          <w:vertAlign w:val="superscript"/>
        </w:rPr>
        <w:t>st</w:t>
      </w:r>
      <w:r w:rsidRPr="002F3D3B">
        <w:rPr>
          <w:rFonts w:eastAsia="Times New Roman" w:cstheme="minorHAnsi"/>
          <w:b/>
          <w:color w:val="000000" w:themeColor="text1"/>
        </w:rPr>
        <w:t xml:space="preserve"> May 20</w:t>
      </w:r>
      <w:r w:rsidR="00AE2A63">
        <w:rPr>
          <w:rFonts w:eastAsia="Times New Roman" w:cstheme="minorHAnsi"/>
          <w:b/>
          <w:color w:val="000000" w:themeColor="text1"/>
        </w:rPr>
        <w:t>2</w:t>
      </w:r>
      <w:r w:rsidR="00FB20EC">
        <w:rPr>
          <w:rFonts w:eastAsia="Times New Roman" w:cstheme="minorHAnsi"/>
          <w:b/>
          <w:color w:val="000000" w:themeColor="text1"/>
        </w:rPr>
        <w:t>5</w:t>
      </w:r>
      <w:r w:rsidRPr="002F3D3B">
        <w:rPr>
          <w:rFonts w:eastAsia="Times New Roman" w:cstheme="minorHAnsi"/>
          <w:b/>
          <w:color w:val="000000" w:themeColor="text1"/>
        </w:rPr>
        <w:t xml:space="preserve"> – 30</w:t>
      </w:r>
      <w:r w:rsidRPr="002F3D3B">
        <w:rPr>
          <w:rFonts w:eastAsia="Times New Roman" w:cstheme="minorHAnsi"/>
          <w:b/>
          <w:color w:val="000000" w:themeColor="text1"/>
          <w:vertAlign w:val="superscript"/>
        </w:rPr>
        <w:t>th</w:t>
      </w:r>
      <w:r w:rsidR="009558C9" w:rsidRPr="002F3D3B">
        <w:rPr>
          <w:rFonts w:eastAsia="Times New Roman" w:cstheme="minorHAnsi"/>
          <w:b/>
          <w:color w:val="000000" w:themeColor="text1"/>
        </w:rPr>
        <w:t xml:space="preserve"> April 20</w:t>
      </w:r>
      <w:r w:rsidR="007C3A93">
        <w:rPr>
          <w:rFonts w:eastAsia="Times New Roman" w:cstheme="minorHAnsi"/>
          <w:b/>
          <w:color w:val="000000" w:themeColor="text1"/>
        </w:rPr>
        <w:t>2</w:t>
      </w:r>
      <w:r w:rsidR="00FB20EC">
        <w:rPr>
          <w:rFonts w:eastAsia="Times New Roman" w:cstheme="minorHAnsi"/>
          <w:b/>
          <w:color w:val="000000" w:themeColor="text1"/>
        </w:rPr>
        <w:t>6</w:t>
      </w:r>
      <w:r w:rsidR="009558C9" w:rsidRPr="002F3D3B">
        <w:rPr>
          <w:rFonts w:eastAsia="Times New Roman" w:cstheme="minorHAnsi"/>
          <w:b/>
          <w:color w:val="000000" w:themeColor="text1"/>
        </w:rPr>
        <w:t xml:space="preserve"> in line with data release</w:t>
      </w:r>
      <w:r w:rsidR="009E3243" w:rsidRPr="002F3D3B">
        <w:rPr>
          <w:rFonts w:eastAsia="Times New Roman" w:cstheme="minorHAnsi"/>
          <w:b/>
          <w:color w:val="000000" w:themeColor="text1"/>
        </w:rPr>
        <w:t xml:space="preserve">. The subscription fee is charged on an annual basis.  No discount will be given for </w:t>
      </w:r>
      <w:r w:rsidR="0056706F" w:rsidRPr="002F3D3B">
        <w:rPr>
          <w:rFonts w:eastAsia="Times New Roman" w:cstheme="minorHAnsi"/>
          <w:b/>
          <w:color w:val="000000" w:themeColor="text1"/>
        </w:rPr>
        <w:t>subscribers</w:t>
      </w:r>
      <w:r w:rsidR="009E3243" w:rsidRPr="002F3D3B">
        <w:rPr>
          <w:rFonts w:eastAsia="Times New Roman" w:cstheme="minorHAnsi"/>
          <w:b/>
          <w:color w:val="000000" w:themeColor="text1"/>
        </w:rPr>
        <w:t xml:space="preserve"> wh</w:t>
      </w:r>
      <w:r w:rsidR="0056706F" w:rsidRPr="002F3D3B">
        <w:rPr>
          <w:rFonts w:eastAsia="Times New Roman" w:cstheme="minorHAnsi"/>
          <w:b/>
          <w:color w:val="000000" w:themeColor="text1"/>
        </w:rPr>
        <w:t>o</w:t>
      </w:r>
      <w:r w:rsidR="009E3243" w:rsidRPr="002F3D3B">
        <w:rPr>
          <w:rFonts w:eastAsia="Times New Roman" w:cstheme="minorHAnsi"/>
          <w:b/>
          <w:color w:val="000000" w:themeColor="text1"/>
        </w:rPr>
        <w:t xml:space="preserve"> join after the start of the subscription year or for those who terminate th</w:t>
      </w:r>
      <w:r w:rsidR="0056706F" w:rsidRPr="002F3D3B">
        <w:rPr>
          <w:rFonts w:eastAsia="Times New Roman" w:cstheme="minorHAnsi"/>
          <w:b/>
          <w:color w:val="000000" w:themeColor="text1"/>
        </w:rPr>
        <w:t>is agreement</w:t>
      </w:r>
      <w:r w:rsidR="009E3243" w:rsidRPr="002F3D3B">
        <w:rPr>
          <w:rFonts w:eastAsia="Times New Roman" w:cstheme="minorHAnsi"/>
          <w:b/>
          <w:color w:val="000000" w:themeColor="text1"/>
        </w:rPr>
        <w:t xml:space="preserve"> prior to the end of the subscription year. Subscribers shall comply with the </w:t>
      </w:r>
      <w:hyperlink r:id="rId11" w:tgtFrame="_blank" w:history="1">
        <w:r w:rsidR="009E3243" w:rsidRPr="00B57D00">
          <w:rPr>
            <w:rFonts w:eastAsia="Times New Roman" w:cstheme="minorHAnsi"/>
            <w:b/>
            <w:color w:val="548DD4" w:themeColor="text2" w:themeTint="99"/>
          </w:rPr>
          <w:t>Publication Code</w:t>
        </w:r>
      </w:hyperlink>
      <w:r w:rsidR="009E3243" w:rsidRPr="00B57D00">
        <w:rPr>
          <w:rFonts w:eastAsia="Times New Roman" w:cstheme="minorHAnsi"/>
          <w:b/>
          <w:color w:val="00B0F0"/>
        </w:rPr>
        <w:t xml:space="preserve"> </w:t>
      </w:r>
      <w:r w:rsidR="009E3243" w:rsidRPr="002F3D3B">
        <w:rPr>
          <w:rFonts w:eastAsia="Times New Roman" w:cstheme="minorHAnsi"/>
          <w:b/>
          <w:color w:val="000000" w:themeColor="text1"/>
        </w:rPr>
        <w:t>which covers the use and publication of RAJAR data.</w:t>
      </w:r>
      <w:r w:rsidR="00E84075" w:rsidRPr="00E84075">
        <w:rPr>
          <w:rFonts w:eastAsia="Times New Roman" w:cstheme="minorHAnsi"/>
          <w:b/>
          <w:color w:val="000000" w:themeColor="text1"/>
        </w:rPr>
        <w:t xml:space="preserve"> </w:t>
      </w:r>
      <w:r w:rsidR="00E84075">
        <w:rPr>
          <w:rFonts w:eastAsia="Times New Roman" w:cstheme="minorHAnsi"/>
          <w:b/>
          <w:color w:val="000000" w:themeColor="text1"/>
        </w:rPr>
        <w:t>Access to d</w:t>
      </w:r>
      <w:r w:rsidR="00E84075" w:rsidRPr="00BB5F1E">
        <w:rPr>
          <w:rFonts w:eastAsia="Times New Roman" w:cstheme="minorHAnsi"/>
          <w:b/>
          <w:color w:val="000000" w:themeColor="text1"/>
        </w:rPr>
        <w:t>ata will not be</w:t>
      </w:r>
      <w:r w:rsidR="00E84075" w:rsidRPr="00CB2B40">
        <w:rPr>
          <w:rFonts w:eastAsia="Times New Roman" w:cstheme="minorHAnsi"/>
          <w:b/>
          <w:color w:val="000000" w:themeColor="text1"/>
        </w:rPr>
        <w:t xml:space="preserve"> </w:t>
      </w:r>
      <w:r w:rsidR="00E84075">
        <w:rPr>
          <w:rFonts w:eastAsia="Times New Roman" w:cstheme="minorHAnsi"/>
          <w:b/>
          <w:color w:val="000000" w:themeColor="text1"/>
        </w:rPr>
        <w:t xml:space="preserve">provided </w:t>
      </w:r>
      <w:r w:rsidR="00E84075" w:rsidRPr="00CB2B40">
        <w:rPr>
          <w:rFonts w:eastAsia="Times New Roman" w:cstheme="minorHAnsi"/>
          <w:b/>
          <w:color w:val="000000" w:themeColor="text1"/>
        </w:rPr>
        <w:t>until full payment has been received by RAJAR.</w:t>
      </w:r>
    </w:p>
    <w:p w14:paraId="44ECAB18" w14:textId="77777777" w:rsidR="00902E32" w:rsidRPr="002F3D3B" w:rsidRDefault="00902E32" w:rsidP="00B37BA8">
      <w:pPr>
        <w:spacing w:after="0"/>
        <w:ind w:left="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067"/>
        <w:gridCol w:w="1134"/>
      </w:tblGrid>
      <w:tr w:rsidR="002F3D3B" w:rsidRPr="002F3D3B" w14:paraId="5B5AC56D" w14:textId="77777777" w:rsidTr="0049693E">
        <w:trPr>
          <w:trHeight w:val="1070"/>
        </w:trPr>
        <w:tc>
          <w:tcPr>
            <w:tcW w:w="9067" w:type="dxa"/>
          </w:tcPr>
          <w:p w14:paraId="0DE0235D" w14:textId="28673437" w:rsidR="00B37BA8" w:rsidRDefault="002D1D00" w:rsidP="00B37BA8">
            <w:pPr>
              <w:ind w:left="0"/>
              <w:rPr>
                <w:rFonts w:eastAsia="Times New Roman" w:cstheme="minorHAnsi"/>
                <w:b/>
                <w:color w:val="000000" w:themeColor="text1"/>
              </w:rPr>
            </w:pPr>
            <w:r>
              <w:rPr>
                <w:rFonts w:eastAsia="Times New Roman" w:cstheme="minorHAnsi"/>
                <w:b/>
                <w:color w:val="000000" w:themeColor="text1"/>
              </w:rPr>
              <w:t xml:space="preserve">Summary of Results only </w:t>
            </w:r>
            <w:r w:rsidR="009558C9" w:rsidRPr="002F3D3B">
              <w:rPr>
                <w:rFonts w:eastAsia="Times New Roman" w:cstheme="minorHAnsi"/>
                <w:b/>
                <w:color w:val="000000" w:themeColor="text1"/>
              </w:rPr>
              <w:t>(electronic copy)</w:t>
            </w:r>
            <w:r w:rsidR="00B37BA8" w:rsidRPr="002F3D3B">
              <w:rPr>
                <w:rFonts w:eastAsia="Times New Roman" w:cstheme="minorHAnsi"/>
                <w:b/>
                <w:color w:val="000000" w:themeColor="text1"/>
              </w:rPr>
              <w:t>: £</w:t>
            </w:r>
            <w:r w:rsidR="00C104A4">
              <w:rPr>
                <w:rFonts w:eastAsia="Times New Roman" w:cstheme="minorHAnsi"/>
                <w:b/>
                <w:color w:val="000000" w:themeColor="text1"/>
              </w:rPr>
              <w:t>8</w:t>
            </w:r>
            <w:r w:rsidR="004A7417">
              <w:rPr>
                <w:rFonts w:eastAsia="Times New Roman" w:cstheme="minorHAnsi"/>
                <w:b/>
                <w:color w:val="000000" w:themeColor="text1"/>
              </w:rPr>
              <w:t>93</w:t>
            </w:r>
            <w:r w:rsidR="009E5355">
              <w:rPr>
                <w:rFonts w:eastAsia="Times New Roman" w:cstheme="minorHAnsi"/>
                <w:b/>
                <w:color w:val="000000" w:themeColor="text1"/>
              </w:rPr>
              <w:t>.00</w:t>
            </w:r>
            <w:r w:rsidR="00B37BA8" w:rsidRPr="002F3D3B">
              <w:rPr>
                <w:rFonts w:eastAsia="Times New Roman" w:cstheme="minorHAnsi"/>
                <w:b/>
                <w:color w:val="000000" w:themeColor="text1"/>
              </w:rPr>
              <w:t xml:space="preserve"> </w:t>
            </w:r>
            <w:r w:rsidR="00934582" w:rsidRPr="002F3D3B">
              <w:rPr>
                <w:rFonts w:eastAsia="Times New Roman" w:cstheme="minorHAnsi"/>
                <w:b/>
                <w:color w:val="000000" w:themeColor="text1"/>
              </w:rPr>
              <w:t>+</w:t>
            </w:r>
            <w:r w:rsidR="00B37BA8" w:rsidRPr="002F3D3B">
              <w:rPr>
                <w:rFonts w:eastAsia="Times New Roman" w:cstheme="minorHAnsi"/>
                <w:b/>
                <w:color w:val="000000" w:themeColor="text1"/>
              </w:rPr>
              <w:t xml:space="preserve"> VAT</w:t>
            </w:r>
          </w:p>
          <w:p w14:paraId="34B232B6" w14:textId="77777777" w:rsidR="003C325A" w:rsidRPr="002F3D3B" w:rsidRDefault="003C325A" w:rsidP="00B37BA8">
            <w:pPr>
              <w:ind w:left="0"/>
              <w:rPr>
                <w:rFonts w:eastAsia="Times New Roman" w:cstheme="minorHAnsi"/>
                <w:b/>
                <w:color w:val="000000" w:themeColor="text1"/>
              </w:rPr>
            </w:pPr>
          </w:p>
          <w:p w14:paraId="6AB94EA5" w14:textId="3CE0962E" w:rsidR="00B37BA8" w:rsidRPr="003C325A" w:rsidRDefault="002D1D00" w:rsidP="003C325A">
            <w:pPr>
              <w:pStyle w:val="ListParagraph"/>
              <w:numPr>
                <w:ilvl w:val="0"/>
                <w:numId w:val="1"/>
              </w:numPr>
              <w:ind w:firstLine="304"/>
              <w:jc w:val="left"/>
              <w:rPr>
                <w:rFonts w:eastAsia="Times New Roman" w:cstheme="minorHAnsi"/>
                <w:b/>
                <w:color w:val="000000" w:themeColor="text1"/>
              </w:rPr>
            </w:pPr>
            <w:r w:rsidRPr="003C325A">
              <w:rPr>
                <w:rFonts w:eastAsia="Times New Roman" w:cstheme="minorHAnsi"/>
                <w:bCs/>
                <w:color w:val="000000" w:themeColor="text1"/>
              </w:rPr>
              <w:t>previously known as the Radio Audience Book</w:t>
            </w:r>
          </w:p>
        </w:tc>
        <w:tc>
          <w:tcPr>
            <w:tcW w:w="1134" w:type="dxa"/>
          </w:tcPr>
          <w:p w14:paraId="4E72AAB1" w14:textId="77777777" w:rsidR="00B37BA8" w:rsidRDefault="00B37BA8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6470CCA" w14:textId="77777777" w:rsidR="0049693E" w:rsidRDefault="0049693E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0B020E" w14:textId="733758B5" w:rsidR="0049693E" w:rsidRPr="002F3D3B" w:rsidRDefault="0049693E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Yes / No</w:t>
            </w:r>
          </w:p>
        </w:tc>
      </w:tr>
      <w:tr w:rsidR="002F3D3B" w:rsidRPr="002F3D3B" w14:paraId="424E6F42" w14:textId="77777777" w:rsidTr="0049693E">
        <w:trPr>
          <w:trHeight w:val="1080"/>
        </w:trPr>
        <w:tc>
          <w:tcPr>
            <w:tcW w:w="9067" w:type="dxa"/>
          </w:tcPr>
          <w:p w14:paraId="0B9B24CB" w14:textId="7087C987" w:rsidR="002D3509" w:rsidRDefault="009558C9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2F3D3B">
              <w:rPr>
                <w:rFonts w:eastAsia="Times New Roman" w:cstheme="minorHAnsi"/>
                <w:b/>
                <w:bCs/>
                <w:color w:val="000000" w:themeColor="text1"/>
              </w:rPr>
              <w:t>Website</w:t>
            </w:r>
            <w:r w:rsidR="0056706F" w:rsidRPr="002F3D3B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Access</w:t>
            </w:r>
            <w:r w:rsidR="002C1E86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Only</w:t>
            </w:r>
            <w:r w:rsidR="00B37BA8" w:rsidRPr="002F3D3B">
              <w:rPr>
                <w:rFonts w:eastAsia="Times New Roman" w:cstheme="minorHAnsi"/>
                <w:b/>
                <w:bCs/>
                <w:color w:val="000000" w:themeColor="text1"/>
              </w:rPr>
              <w:t xml:space="preserve">: </w:t>
            </w:r>
            <w:r w:rsidR="002C1E86">
              <w:rPr>
                <w:rFonts w:eastAsia="Times New Roman" w:cstheme="minorHAnsi"/>
                <w:b/>
                <w:bCs/>
                <w:color w:val="000000" w:themeColor="text1"/>
              </w:rPr>
              <w:t>£2,</w:t>
            </w:r>
            <w:r w:rsidR="007B59A6">
              <w:rPr>
                <w:rFonts w:eastAsia="Times New Roman" w:cstheme="minorHAnsi"/>
                <w:b/>
                <w:bCs/>
                <w:color w:val="000000" w:themeColor="text1"/>
              </w:rPr>
              <w:t>571</w:t>
            </w:r>
            <w:r w:rsidR="002C1E86">
              <w:rPr>
                <w:rFonts w:eastAsia="Times New Roman" w:cstheme="minorHAnsi"/>
                <w:b/>
                <w:bCs/>
                <w:color w:val="000000" w:themeColor="text1"/>
              </w:rPr>
              <w:t>.00 + VAT</w:t>
            </w:r>
          </w:p>
          <w:p w14:paraId="62BFC33F" w14:textId="77777777" w:rsidR="002D3509" w:rsidRPr="002F3D3B" w:rsidRDefault="002D3509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03758E35" w14:textId="77777777" w:rsidR="00B37BA8" w:rsidRPr="002F3D3B" w:rsidRDefault="0065244B" w:rsidP="00B37BA8">
            <w:pPr>
              <w:ind w:left="0"/>
              <w:jc w:val="left"/>
              <w:rPr>
                <w:rFonts w:eastAsia="Times New Roman" w:cstheme="minorHAnsi"/>
                <w:bCs/>
                <w:color w:val="000000" w:themeColor="text1"/>
              </w:rPr>
            </w:pPr>
            <w:r w:rsidRPr="002F3D3B">
              <w:rPr>
                <w:rFonts w:eastAsia="Times New Roman" w:cstheme="minorHAnsi"/>
                <w:bCs/>
                <w:color w:val="000000" w:themeColor="text1"/>
              </w:rPr>
              <w:t xml:space="preserve">Includes:  </w:t>
            </w:r>
          </w:p>
          <w:p w14:paraId="4FDD3688" w14:textId="77777777" w:rsidR="0065244B" w:rsidRPr="002F3D3B" w:rsidRDefault="0065244B" w:rsidP="0065244B">
            <w:pPr>
              <w:pStyle w:val="ListParagraph"/>
              <w:numPr>
                <w:ilvl w:val="0"/>
                <w:numId w:val="1"/>
              </w:numPr>
              <w:ind w:firstLine="304"/>
              <w:jc w:val="left"/>
              <w:rPr>
                <w:rFonts w:eastAsia="Times New Roman" w:cstheme="minorHAnsi"/>
                <w:bCs/>
                <w:color w:val="000000" w:themeColor="text1"/>
              </w:rPr>
            </w:pPr>
            <w:r w:rsidRPr="002F3D3B">
              <w:rPr>
                <w:rFonts w:eastAsia="Times New Roman" w:cstheme="minorHAnsi"/>
                <w:bCs/>
                <w:color w:val="000000" w:themeColor="text1"/>
              </w:rPr>
              <w:t>Published tables via website</w:t>
            </w:r>
          </w:p>
          <w:p w14:paraId="7481F0D8" w14:textId="77777777" w:rsidR="0065244B" w:rsidRPr="002F3D3B" w:rsidRDefault="0065244B" w:rsidP="0065244B">
            <w:pPr>
              <w:pStyle w:val="ListParagraph"/>
              <w:numPr>
                <w:ilvl w:val="0"/>
                <w:numId w:val="1"/>
              </w:numPr>
              <w:ind w:firstLine="304"/>
              <w:jc w:val="left"/>
              <w:rPr>
                <w:rFonts w:eastAsia="Times New Roman" w:cstheme="minorHAnsi"/>
                <w:bCs/>
                <w:color w:val="000000" w:themeColor="text1"/>
              </w:rPr>
            </w:pPr>
            <w:r w:rsidRPr="002F3D3B">
              <w:rPr>
                <w:rFonts w:eastAsia="Times New Roman" w:cstheme="minorHAnsi"/>
                <w:bCs/>
                <w:color w:val="000000" w:themeColor="text1"/>
              </w:rPr>
              <w:t xml:space="preserve">Website analyses (Quarterly listening analysis, </w:t>
            </w:r>
            <w:r w:rsidR="00BC2039" w:rsidRPr="002F3D3B">
              <w:rPr>
                <w:rFonts w:eastAsia="Times New Roman" w:cstheme="minorHAnsi"/>
                <w:bCs/>
                <w:color w:val="000000" w:themeColor="text1"/>
              </w:rPr>
              <w:t>quarter hour report and mapping</w:t>
            </w:r>
            <w:r w:rsidRPr="002F3D3B">
              <w:rPr>
                <w:rFonts w:eastAsia="Times New Roman" w:cstheme="minorHAnsi"/>
                <w:bCs/>
                <w:color w:val="000000" w:themeColor="text1"/>
              </w:rPr>
              <w:t>)</w:t>
            </w:r>
          </w:p>
          <w:p w14:paraId="38018ED2" w14:textId="5EBA2B21" w:rsidR="0065244B" w:rsidRPr="002F3D3B" w:rsidRDefault="003C325A" w:rsidP="0065244B">
            <w:pPr>
              <w:pStyle w:val="ListParagraph"/>
              <w:numPr>
                <w:ilvl w:val="0"/>
                <w:numId w:val="1"/>
              </w:numPr>
              <w:ind w:firstLine="304"/>
              <w:jc w:val="left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Summary of Results</w:t>
            </w:r>
            <w:r w:rsidR="0065244B" w:rsidRPr="002F3D3B">
              <w:rPr>
                <w:rFonts w:eastAsia="Times New Roman" w:cstheme="minorHAnsi"/>
                <w:bCs/>
                <w:color w:val="000000" w:themeColor="text1"/>
              </w:rPr>
              <w:t xml:space="preserve"> (electronic copy)</w:t>
            </w:r>
          </w:p>
          <w:p w14:paraId="2ED0EDF9" w14:textId="77777777" w:rsidR="0065244B" w:rsidRPr="002F3D3B" w:rsidRDefault="0065244B" w:rsidP="00B37BA8">
            <w:pPr>
              <w:ind w:left="0"/>
              <w:jc w:val="left"/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69FCA122" w14:textId="77777777" w:rsidR="00B37BA8" w:rsidRDefault="00B37BA8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717F5CD" w14:textId="77777777" w:rsidR="0049693E" w:rsidRDefault="0049693E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3485C2E" w14:textId="77777777" w:rsidR="0049693E" w:rsidRDefault="0049693E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0464193" w14:textId="2354A453" w:rsidR="0049693E" w:rsidRPr="002F3D3B" w:rsidRDefault="0049693E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Yes / No</w:t>
            </w:r>
          </w:p>
        </w:tc>
      </w:tr>
      <w:tr w:rsidR="00B37BA8" w:rsidRPr="002F3D3B" w14:paraId="59327B73" w14:textId="77777777" w:rsidTr="002C1E86">
        <w:trPr>
          <w:trHeight w:val="561"/>
        </w:trPr>
        <w:tc>
          <w:tcPr>
            <w:tcW w:w="9067" w:type="dxa"/>
          </w:tcPr>
          <w:p w14:paraId="560EFC0F" w14:textId="42801862" w:rsidR="00B37BA8" w:rsidRPr="002F3D3B" w:rsidRDefault="0065244B" w:rsidP="00B37BA8">
            <w:pPr>
              <w:ind w:left="0"/>
              <w:rPr>
                <w:rFonts w:eastAsia="Times New Roman" w:cstheme="minorHAnsi"/>
                <w:b/>
                <w:color w:val="000000" w:themeColor="text1"/>
              </w:rPr>
            </w:pPr>
            <w:r w:rsidRPr="002F3D3B">
              <w:rPr>
                <w:rFonts w:eastAsia="Times New Roman" w:cstheme="minorHAnsi"/>
                <w:b/>
                <w:color w:val="000000" w:themeColor="text1"/>
              </w:rPr>
              <w:t>Planning System</w:t>
            </w:r>
            <w:r w:rsidR="0056706F" w:rsidRPr="002F3D3B">
              <w:rPr>
                <w:rFonts w:eastAsia="Times New Roman" w:cstheme="minorHAnsi"/>
                <w:b/>
                <w:color w:val="000000" w:themeColor="text1"/>
              </w:rPr>
              <w:t xml:space="preserve"> Access</w:t>
            </w:r>
            <w:r w:rsidR="002C1E86">
              <w:rPr>
                <w:rFonts w:eastAsia="Times New Roman" w:cstheme="minorHAnsi"/>
                <w:b/>
                <w:color w:val="000000" w:themeColor="text1"/>
              </w:rPr>
              <w:t xml:space="preserve"> Only: </w:t>
            </w:r>
            <w:r w:rsidR="002C1E86" w:rsidRPr="002F3D3B">
              <w:rPr>
                <w:rFonts w:eastAsia="Times New Roman" w:cstheme="minorHAnsi"/>
                <w:b/>
                <w:bCs/>
                <w:color w:val="000000" w:themeColor="text1"/>
              </w:rPr>
              <w:t>£</w:t>
            </w:r>
            <w:r w:rsidR="002C1E86">
              <w:rPr>
                <w:rFonts w:eastAsia="Times New Roman" w:cstheme="minorHAnsi"/>
                <w:b/>
                <w:bCs/>
                <w:color w:val="000000" w:themeColor="text1"/>
              </w:rPr>
              <w:t>2,</w:t>
            </w:r>
            <w:r w:rsidR="007B59A6">
              <w:rPr>
                <w:rFonts w:eastAsia="Times New Roman" w:cstheme="minorHAnsi"/>
                <w:b/>
                <w:bCs/>
                <w:color w:val="000000" w:themeColor="text1"/>
              </w:rPr>
              <w:t>571</w:t>
            </w:r>
            <w:r w:rsidR="002C1E86">
              <w:rPr>
                <w:rFonts w:eastAsia="Times New Roman" w:cstheme="minorHAnsi"/>
                <w:b/>
                <w:bCs/>
                <w:color w:val="000000" w:themeColor="text1"/>
              </w:rPr>
              <w:t>.00</w:t>
            </w:r>
            <w:r w:rsidR="002C1E86" w:rsidRPr="002F3D3B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+ VAT</w:t>
            </w:r>
          </w:p>
          <w:p w14:paraId="6C1691DE" w14:textId="77777777" w:rsidR="00B37BA8" w:rsidRPr="002C1E86" w:rsidRDefault="00B37BA8" w:rsidP="002C1E86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FA364B" w14:textId="2547FF57" w:rsidR="0049693E" w:rsidRPr="002F3D3B" w:rsidRDefault="0049693E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Yes / No</w:t>
            </w:r>
          </w:p>
          <w:p w14:paraId="375F42E9" w14:textId="77777777" w:rsidR="00B37BA8" w:rsidRPr="002F3D3B" w:rsidRDefault="00B37BA8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B990A72" w14:textId="77777777" w:rsidR="00762EEB" w:rsidRPr="002F3D3B" w:rsidRDefault="00762EEB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D1D00" w:rsidRPr="002F3D3B" w14:paraId="108BA687" w14:textId="77777777" w:rsidTr="002D3509">
        <w:trPr>
          <w:trHeight w:val="943"/>
        </w:trPr>
        <w:tc>
          <w:tcPr>
            <w:tcW w:w="9067" w:type="dxa"/>
          </w:tcPr>
          <w:p w14:paraId="6D0CBB61" w14:textId="0A6D7431" w:rsidR="002D1D00" w:rsidRPr="002F3D3B" w:rsidRDefault="002D1D00" w:rsidP="00B37BA8">
            <w:pPr>
              <w:ind w:left="0"/>
              <w:rPr>
                <w:rFonts w:eastAsia="Times New Roman" w:cstheme="minorHAnsi"/>
                <w:b/>
                <w:color w:val="000000" w:themeColor="text1"/>
              </w:rPr>
            </w:pPr>
            <w:r w:rsidRPr="002F3D3B">
              <w:rPr>
                <w:rFonts w:eastAsia="Times New Roman" w:cstheme="minorHAnsi"/>
                <w:b/>
                <w:color w:val="000000" w:themeColor="text1"/>
              </w:rPr>
              <w:t xml:space="preserve">Planning System </w:t>
            </w:r>
            <w:r>
              <w:rPr>
                <w:rFonts w:eastAsia="Times New Roman" w:cstheme="minorHAnsi"/>
                <w:b/>
                <w:color w:val="000000" w:themeColor="text1"/>
              </w:rPr>
              <w:t xml:space="preserve">and Website </w:t>
            </w:r>
            <w:r w:rsidRPr="002F3D3B">
              <w:rPr>
                <w:rFonts w:eastAsia="Times New Roman" w:cstheme="minorHAnsi"/>
                <w:b/>
                <w:color w:val="000000" w:themeColor="text1"/>
              </w:rPr>
              <w:t>Access</w:t>
            </w:r>
            <w:r w:rsidR="002C1E86">
              <w:rPr>
                <w:rFonts w:eastAsia="Times New Roman" w:cstheme="minorHAnsi"/>
                <w:b/>
                <w:color w:val="000000" w:themeColor="text1"/>
              </w:rPr>
              <w:t xml:space="preserve">: </w:t>
            </w:r>
            <w:r w:rsidR="002C1E86" w:rsidRPr="002F3D3B">
              <w:rPr>
                <w:rFonts w:eastAsia="Times New Roman" w:cstheme="minorHAnsi"/>
                <w:b/>
                <w:color w:val="000000" w:themeColor="text1"/>
              </w:rPr>
              <w:t>£</w:t>
            </w:r>
            <w:r w:rsidR="00977B3E">
              <w:rPr>
                <w:rFonts w:eastAsia="Times New Roman" w:cstheme="minorHAnsi"/>
                <w:b/>
                <w:color w:val="000000" w:themeColor="text1"/>
              </w:rPr>
              <w:t>3,693</w:t>
            </w:r>
            <w:r w:rsidR="002C1E86">
              <w:rPr>
                <w:rFonts w:eastAsia="Times New Roman" w:cstheme="minorHAnsi"/>
                <w:b/>
                <w:color w:val="000000" w:themeColor="text1"/>
              </w:rPr>
              <w:t>.00</w:t>
            </w:r>
            <w:r w:rsidR="002C1E86" w:rsidRPr="002F3D3B">
              <w:rPr>
                <w:rFonts w:eastAsia="Times New Roman" w:cstheme="minorHAnsi"/>
                <w:b/>
                <w:color w:val="000000" w:themeColor="text1"/>
              </w:rPr>
              <w:t xml:space="preserve"> + VAT</w:t>
            </w:r>
          </w:p>
        </w:tc>
        <w:tc>
          <w:tcPr>
            <w:tcW w:w="1134" w:type="dxa"/>
          </w:tcPr>
          <w:p w14:paraId="4118398A" w14:textId="77777777" w:rsidR="002D3509" w:rsidRPr="002F3D3B" w:rsidRDefault="002D3509" w:rsidP="002D3509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Yes / No</w:t>
            </w:r>
          </w:p>
          <w:p w14:paraId="1C7D5DFE" w14:textId="77777777" w:rsidR="002D1D00" w:rsidRPr="002F3D3B" w:rsidRDefault="002D1D00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0B6C1EC" w14:textId="07D88788" w:rsidR="00B37BA8" w:rsidRPr="002F3D3B" w:rsidRDefault="00B37BA8" w:rsidP="00B37BA8">
      <w:pPr>
        <w:spacing w:after="0"/>
        <w:ind w:left="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56706F" w14:paraId="1B9C616E" w14:textId="77777777" w:rsidTr="00954F47">
        <w:trPr>
          <w:trHeight w:val="341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27770235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Company Details</w:t>
            </w:r>
          </w:p>
        </w:tc>
      </w:tr>
      <w:tr w:rsidR="0056706F" w14:paraId="40992BA6" w14:textId="77777777" w:rsidTr="00954F47">
        <w:trPr>
          <w:trHeight w:val="543"/>
        </w:trPr>
        <w:tc>
          <w:tcPr>
            <w:tcW w:w="2547" w:type="dxa"/>
          </w:tcPr>
          <w:p w14:paraId="595278F3" w14:textId="4951961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 xml:space="preserve">Company Name </w:t>
            </w:r>
          </w:p>
          <w:p w14:paraId="59F7D7FB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BF6E0C3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5919748D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0CF22AC3" w14:textId="77777777" w:rsidTr="00954F47">
        <w:trPr>
          <w:trHeight w:val="533"/>
        </w:trPr>
        <w:tc>
          <w:tcPr>
            <w:tcW w:w="2547" w:type="dxa"/>
          </w:tcPr>
          <w:p w14:paraId="4F2C64C2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Company Address</w:t>
            </w:r>
          </w:p>
        </w:tc>
        <w:tc>
          <w:tcPr>
            <w:tcW w:w="7654" w:type="dxa"/>
          </w:tcPr>
          <w:p w14:paraId="75223E11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3C6370C1" w14:textId="741488D6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52D27932" w14:textId="6F804BF4" w:rsidR="00707C6A" w:rsidRDefault="00707C6A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27EEB2D9" w14:textId="77777777" w:rsidR="00707C6A" w:rsidRDefault="00707C6A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DE95F19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465CF4A8" w14:textId="77777777" w:rsidTr="00954F47">
        <w:trPr>
          <w:trHeight w:val="543"/>
        </w:trPr>
        <w:tc>
          <w:tcPr>
            <w:tcW w:w="2547" w:type="dxa"/>
          </w:tcPr>
          <w:p w14:paraId="415F24CD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A0A6E">
              <w:rPr>
                <w:rFonts w:eastAsia="Times New Roman" w:cstheme="minorHAnsi"/>
                <w:b/>
                <w:bCs/>
                <w:szCs w:val="20"/>
              </w:rPr>
              <w:t xml:space="preserve">Companies House </w:t>
            </w:r>
          </w:p>
          <w:p w14:paraId="7A139B85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R</w:t>
            </w:r>
            <w:r w:rsidRPr="00FA0A6E">
              <w:rPr>
                <w:rFonts w:eastAsia="Times New Roman" w:cstheme="minorHAnsi"/>
                <w:b/>
                <w:bCs/>
                <w:szCs w:val="20"/>
              </w:rPr>
              <w:t xml:space="preserve">egistration </w:t>
            </w:r>
            <w:r>
              <w:rPr>
                <w:rFonts w:eastAsia="Times New Roman" w:cstheme="minorHAnsi"/>
                <w:b/>
                <w:bCs/>
                <w:szCs w:val="20"/>
              </w:rPr>
              <w:t>N</w:t>
            </w:r>
            <w:r w:rsidRPr="00FA0A6E">
              <w:rPr>
                <w:rFonts w:eastAsia="Times New Roman" w:cstheme="minorHAnsi"/>
                <w:b/>
                <w:bCs/>
                <w:szCs w:val="20"/>
              </w:rPr>
              <w:t>umber</w:t>
            </w:r>
          </w:p>
        </w:tc>
        <w:tc>
          <w:tcPr>
            <w:tcW w:w="7654" w:type="dxa"/>
          </w:tcPr>
          <w:p w14:paraId="5D422F5B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F1FA195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0B869DB6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0804DE8F" w14:textId="77777777" w:rsidTr="00954F47">
        <w:trPr>
          <w:trHeight w:val="313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7722AAF1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Subscriber Contact Details</w:t>
            </w:r>
          </w:p>
        </w:tc>
      </w:tr>
      <w:tr w:rsidR="0056706F" w14:paraId="2C347C91" w14:textId="77777777" w:rsidTr="00902E32">
        <w:trPr>
          <w:trHeight w:val="661"/>
        </w:trPr>
        <w:tc>
          <w:tcPr>
            <w:tcW w:w="2547" w:type="dxa"/>
          </w:tcPr>
          <w:p w14:paraId="3DDAC2EE" w14:textId="7434104D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Contact Name</w:t>
            </w:r>
            <w:r w:rsidR="00C03929">
              <w:rPr>
                <w:rFonts w:eastAsia="Times New Roman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7654" w:type="dxa"/>
          </w:tcPr>
          <w:p w14:paraId="0C74FA08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7EA8C903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1B921FE4" w14:textId="77777777" w:rsidTr="00954F47">
        <w:trPr>
          <w:trHeight w:val="533"/>
        </w:trPr>
        <w:tc>
          <w:tcPr>
            <w:tcW w:w="2547" w:type="dxa"/>
          </w:tcPr>
          <w:p w14:paraId="749B7F8B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A0A6E">
              <w:rPr>
                <w:rFonts w:eastAsia="Times New Roman" w:cstheme="minorHAnsi"/>
                <w:b/>
                <w:bCs/>
                <w:szCs w:val="20"/>
              </w:rPr>
              <w:t>Email address</w:t>
            </w:r>
          </w:p>
          <w:p w14:paraId="16FD08C6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044664B5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266DFDCC" w14:textId="77777777" w:rsidTr="00954F47">
        <w:trPr>
          <w:trHeight w:val="543"/>
        </w:trPr>
        <w:tc>
          <w:tcPr>
            <w:tcW w:w="2547" w:type="dxa"/>
          </w:tcPr>
          <w:p w14:paraId="179C5FEA" w14:textId="788ECE06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A0A6E">
              <w:rPr>
                <w:rFonts w:eastAsia="Times New Roman" w:cstheme="minorHAnsi"/>
                <w:b/>
                <w:bCs/>
                <w:szCs w:val="20"/>
              </w:rPr>
              <w:t>Telephone number</w:t>
            </w:r>
          </w:p>
          <w:p w14:paraId="651863E1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73BCA0B4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0B8867C9" w14:textId="77777777" w:rsidTr="00954F47">
        <w:trPr>
          <w:trHeight w:val="285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64AE3DDE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lastRenderedPageBreak/>
              <w:t>Accounts Department Details</w:t>
            </w:r>
          </w:p>
        </w:tc>
      </w:tr>
      <w:tr w:rsidR="0056706F" w14:paraId="57297446" w14:textId="77777777" w:rsidTr="00954F47">
        <w:trPr>
          <w:trHeight w:val="543"/>
        </w:trPr>
        <w:tc>
          <w:tcPr>
            <w:tcW w:w="2547" w:type="dxa"/>
          </w:tcPr>
          <w:p w14:paraId="232CD842" w14:textId="0A71178C" w:rsidR="0049693E" w:rsidRDefault="0056706F" w:rsidP="0049693E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Contact Name</w:t>
            </w:r>
            <w:r w:rsidR="0049693E">
              <w:rPr>
                <w:rFonts w:eastAsia="Times New Roman" w:cstheme="minorHAnsi"/>
                <w:b/>
                <w:bCs/>
                <w:szCs w:val="20"/>
              </w:rPr>
              <w:t xml:space="preserve"> of person invoice is to be sent to</w:t>
            </w:r>
          </w:p>
          <w:p w14:paraId="0B024059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706B3DE4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5D32506F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6E448EDC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24F26ECC" w14:textId="77777777" w:rsidTr="00954F47">
        <w:trPr>
          <w:trHeight w:val="543"/>
        </w:trPr>
        <w:tc>
          <w:tcPr>
            <w:tcW w:w="2547" w:type="dxa"/>
          </w:tcPr>
          <w:p w14:paraId="6F42FEC3" w14:textId="78347440" w:rsidR="0049693E" w:rsidRDefault="0056706F" w:rsidP="0049693E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Email Address</w:t>
            </w:r>
            <w:r w:rsidR="0049693E">
              <w:rPr>
                <w:rFonts w:eastAsia="Times New Roman" w:cstheme="minorHAnsi"/>
                <w:b/>
                <w:bCs/>
                <w:szCs w:val="20"/>
              </w:rPr>
              <w:t xml:space="preserve"> of person invoice is to be sent to</w:t>
            </w:r>
          </w:p>
          <w:p w14:paraId="6C5E8010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0063CF77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101AC035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6D4C58AA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177EA8AA" w14:textId="77777777" w:rsidTr="00954F47">
        <w:trPr>
          <w:trHeight w:val="543"/>
        </w:trPr>
        <w:tc>
          <w:tcPr>
            <w:tcW w:w="2547" w:type="dxa"/>
          </w:tcPr>
          <w:p w14:paraId="7FE17B60" w14:textId="084708CA" w:rsidR="0049693E" w:rsidRDefault="0056706F" w:rsidP="0049693E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Telephone Number</w:t>
            </w:r>
            <w:r w:rsidR="0049693E">
              <w:rPr>
                <w:rFonts w:eastAsia="Times New Roman" w:cstheme="minorHAnsi"/>
                <w:b/>
                <w:bCs/>
                <w:szCs w:val="20"/>
              </w:rPr>
              <w:t xml:space="preserve"> of person invoice is to be sent to</w:t>
            </w:r>
          </w:p>
          <w:p w14:paraId="03914987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77BE631B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5DED034F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68A4DB51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12C767F0" w14:textId="77777777" w:rsidTr="00954F47">
        <w:trPr>
          <w:trHeight w:val="543"/>
        </w:trPr>
        <w:tc>
          <w:tcPr>
            <w:tcW w:w="2547" w:type="dxa"/>
          </w:tcPr>
          <w:p w14:paraId="5625AD5E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PO number for invoice (if required)</w:t>
            </w:r>
          </w:p>
          <w:p w14:paraId="7E78DF50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7E1BFD0A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072BC415" w14:textId="77777777" w:rsidTr="00954F47">
        <w:trPr>
          <w:trHeight w:val="323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6A861DE3" w14:textId="77777777" w:rsidR="002649E7" w:rsidRPr="002649E7" w:rsidRDefault="002649E7" w:rsidP="002649E7">
            <w:pPr>
              <w:ind w:left="22"/>
              <w:rPr>
                <w:rFonts w:ascii="Calibri" w:hAnsi="Calibri" w:cs="Calibri"/>
                <w:b/>
              </w:rPr>
            </w:pPr>
            <w:r w:rsidRPr="002649E7">
              <w:rPr>
                <w:rFonts w:ascii="Calibri" w:hAnsi="Calibri" w:cs="Calibri"/>
                <w:b/>
              </w:rPr>
              <w:t xml:space="preserve">Please sign below to confirm that the details on this form are true and accurate to the best of your knowledge and that you have read and agreed to our </w:t>
            </w:r>
            <w:hyperlink r:id="rId12" w:history="1">
              <w:r w:rsidRPr="002649E7">
                <w:rPr>
                  <w:rStyle w:val="Hyperlink"/>
                  <w:rFonts w:ascii="Calibri" w:hAnsi="Calibri" w:cs="Calibri"/>
                  <w:b/>
                </w:rPr>
                <w:t>Privacy Notice</w:t>
              </w:r>
            </w:hyperlink>
            <w:r w:rsidRPr="002649E7">
              <w:rPr>
                <w:rFonts w:ascii="Calibri" w:hAnsi="Calibri" w:cs="Calibri"/>
                <w:b/>
              </w:rPr>
              <w:t>.</w:t>
            </w:r>
          </w:p>
          <w:p w14:paraId="06EB2D0B" w14:textId="640D3A65" w:rsidR="0056706F" w:rsidRPr="002649E7" w:rsidRDefault="0056706F" w:rsidP="002649E7">
            <w:pPr>
              <w:ind w:left="22"/>
              <w:jc w:val="left"/>
              <w:rPr>
                <w:rFonts w:eastAsia="Times New Roman" w:cstheme="minorHAnsi"/>
                <w:b/>
                <w:bCs/>
              </w:rPr>
            </w:pPr>
          </w:p>
        </w:tc>
      </w:tr>
      <w:tr w:rsidR="0056706F" w14:paraId="150155E9" w14:textId="77777777" w:rsidTr="00954F47">
        <w:trPr>
          <w:trHeight w:val="543"/>
        </w:trPr>
        <w:tc>
          <w:tcPr>
            <w:tcW w:w="2547" w:type="dxa"/>
          </w:tcPr>
          <w:p w14:paraId="350E1F3D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A0A6E">
              <w:rPr>
                <w:rFonts w:eastAsia="Times New Roman" w:cstheme="minorHAnsi"/>
                <w:b/>
                <w:bCs/>
                <w:szCs w:val="20"/>
              </w:rPr>
              <w:t>Signature</w:t>
            </w:r>
          </w:p>
          <w:p w14:paraId="79D1372E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6A3EDF9C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09156647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360AADEF" w14:textId="77777777" w:rsidTr="00954F47">
        <w:trPr>
          <w:trHeight w:val="543"/>
        </w:trPr>
        <w:tc>
          <w:tcPr>
            <w:tcW w:w="2547" w:type="dxa"/>
          </w:tcPr>
          <w:p w14:paraId="6F49943F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Print Name</w:t>
            </w:r>
          </w:p>
          <w:p w14:paraId="74C93576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6614E461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4A8A4876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C03929" w14:paraId="505B089D" w14:textId="77777777" w:rsidTr="00954F47">
        <w:trPr>
          <w:trHeight w:val="543"/>
        </w:trPr>
        <w:tc>
          <w:tcPr>
            <w:tcW w:w="2547" w:type="dxa"/>
          </w:tcPr>
          <w:p w14:paraId="24709452" w14:textId="0E63A68E" w:rsidR="00C03929" w:rsidRDefault="00C03929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Position</w:t>
            </w:r>
          </w:p>
        </w:tc>
        <w:tc>
          <w:tcPr>
            <w:tcW w:w="7654" w:type="dxa"/>
          </w:tcPr>
          <w:p w14:paraId="0DF6CE75" w14:textId="77777777" w:rsidR="00C03929" w:rsidRPr="00FA0A6E" w:rsidRDefault="00C03929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5844CD08" w14:textId="77777777" w:rsidTr="00954F47">
        <w:trPr>
          <w:trHeight w:val="543"/>
        </w:trPr>
        <w:tc>
          <w:tcPr>
            <w:tcW w:w="2547" w:type="dxa"/>
          </w:tcPr>
          <w:p w14:paraId="52BF8636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For and on behalf of</w:t>
            </w:r>
          </w:p>
          <w:p w14:paraId="188C9E09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65977FA2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000844D2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290EBBC1" w14:textId="77777777" w:rsidTr="00954F47">
        <w:trPr>
          <w:trHeight w:val="533"/>
        </w:trPr>
        <w:tc>
          <w:tcPr>
            <w:tcW w:w="2547" w:type="dxa"/>
          </w:tcPr>
          <w:p w14:paraId="627A9435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A0A6E">
              <w:rPr>
                <w:rFonts w:eastAsia="Times New Roman" w:cstheme="minorHAnsi"/>
                <w:b/>
                <w:bCs/>
                <w:szCs w:val="20"/>
              </w:rPr>
              <w:t>Date of signing</w:t>
            </w:r>
          </w:p>
          <w:p w14:paraId="139496BD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6679033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0E13CF92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</w:tbl>
    <w:p w14:paraId="18D42D86" w14:textId="1EE31B3D" w:rsidR="0056706F" w:rsidRDefault="0056706F" w:rsidP="00B37BA8">
      <w:pPr>
        <w:spacing w:after="0"/>
        <w:ind w:left="0"/>
        <w:rPr>
          <w:rFonts w:ascii="Arial" w:eastAsia="Times New Roman" w:hAnsi="Arial" w:cs="Arial"/>
          <w:b/>
          <w:sz w:val="20"/>
          <w:szCs w:val="20"/>
        </w:rPr>
      </w:pPr>
    </w:p>
    <w:sectPr w:rsidR="0056706F" w:rsidSect="00873B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707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F7915" w14:textId="77777777" w:rsidR="000952B6" w:rsidRDefault="000952B6" w:rsidP="00221911">
      <w:pPr>
        <w:spacing w:after="0"/>
      </w:pPr>
      <w:r>
        <w:separator/>
      </w:r>
    </w:p>
  </w:endnote>
  <w:endnote w:type="continuationSeparator" w:id="0">
    <w:p w14:paraId="3A96B28F" w14:textId="77777777" w:rsidR="000952B6" w:rsidRDefault="000952B6" w:rsidP="002219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7CB6C" w14:textId="77777777" w:rsidR="0068177E" w:rsidRDefault="00681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30405" w14:textId="77777777" w:rsidR="0068177E" w:rsidRDefault="00681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629B7" w14:textId="77777777" w:rsidR="00873B30" w:rsidRPr="002772A0" w:rsidRDefault="00873B30" w:rsidP="00873B30">
    <w:pPr>
      <w:autoSpaceDE w:val="0"/>
      <w:autoSpaceDN w:val="0"/>
      <w:adjustRightInd w:val="0"/>
      <w:spacing w:after="0"/>
      <w:ind w:left="0"/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>__________________________________________________________________________________________________________________________________________________</w:t>
    </w:r>
  </w:p>
  <w:p w14:paraId="6ECB4D1C" w14:textId="6B3664D0" w:rsidR="00873B30" w:rsidRPr="002772A0" w:rsidRDefault="00873B30" w:rsidP="00873B30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 xml:space="preserve">Radio Joint Audience Research Limited. Registered Address: </w:t>
    </w:r>
    <w:r w:rsidR="0068177E">
      <w:rPr>
        <w:rFonts w:cstheme="minorHAnsi"/>
        <w:sz w:val="14"/>
        <w:szCs w:val="14"/>
      </w:rPr>
      <w:t>15 Alfred Place, London, WC1E 7EB</w:t>
    </w:r>
  </w:p>
  <w:p w14:paraId="085A204A" w14:textId="77777777" w:rsidR="00873B30" w:rsidRPr="002772A0" w:rsidRDefault="00873B30" w:rsidP="00873B30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Registered in England and Wales No. 2693823</w:t>
    </w:r>
  </w:p>
  <w:p w14:paraId="049566C4" w14:textId="77777777" w:rsidR="00873B30" w:rsidRPr="002772A0" w:rsidRDefault="00873B30" w:rsidP="00873B30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Tel: +44 (0)20 7395 0630</w:t>
    </w:r>
  </w:p>
  <w:p w14:paraId="7294234C" w14:textId="3AB50DE9" w:rsidR="00873B30" w:rsidRPr="002772A0" w:rsidRDefault="00873B30" w:rsidP="00873B30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Email:</w:t>
    </w:r>
    <w:r w:rsidR="00156329">
      <w:rPr>
        <w:rFonts w:cstheme="minorHAnsi"/>
        <w:sz w:val="14"/>
        <w:szCs w:val="14"/>
      </w:rPr>
      <w:t xml:space="preserve"> subs</w:t>
    </w:r>
    <w:r w:rsidRPr="002772A0">
      <w:rPr>
        <w:rFonts w:cstheme="minorHAnsi"/>
        <w:sz w:val="14"/>
        <w:szCs w:val="14"/>
      </w:rPr>
      <w:t>@rajar.co.uk</w:t>
    </w:r>
  </w:p>
  <w:p w14:paraId="381B205B" w14:textId="77777777" w:rsidR="00873B30" w:rsidRPr="002772A0" w:rsidRDefault="00873B30" w:rsidP="00873B30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Web: www.rajar.co.uk</w:t>
    </w:r>
  </w:p>
  <w:p w14:paraId="73983381" w14:textId="77777777" w:rsidR="00873B30" w:rsidRDefault="00873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C102" w14:textId="77777777" w:rsidR="000952B6" w:rsidRDefault="000952B6" w:rsidP="00221911">
      <w:pPr>
        <w:spacing w:after="0"/>
      </w:pPr>
      <w:r>
        <w:separator/>
      </w:r>
    </w:p>
  </w:footnote>
  <w:footnote w:type="continuationSeparator" w:id="0">
    <w:p w14:paraId="08CFA106" w14:textId="77777777" w:rsidR="000952B6" w:rsidRDefault="000952B6" w:rsidP="002219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03F92" w14:textId="77777777" w:rsidR="0068177E" w:rsidRDefault="00681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FCB49" w14:textId="71CDAF3B" w:rsidR="009E3243" w:rsidRDefault="0056706F" w:rsidP="0056706F">
    <w:pPr>
      <w:pStyle w:val="Header"/>
      <w:tabs>
        <w:tab w:val="clear" w:pos="4513"/>
        <w:tab w:val="clear" w:pos="9026"/>
        <w:tab w:val="left" w:pos="828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D604" w14:textId="7899A170" w:rsidR="0056706F" w:rsidRDefault="0056706F">
    <w:pPr>
      <w:pStyle w:val="Header"/>
    </w:pPr>
    <w:r>
      <w:rPr>
        <w:rFonts w:ascii="HelveticaNeueLTStd-Lt" w:hAnsi="HelveticaNeueLTStd-Lt" w:cs="HelveticaNeueLTStd-Lt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38D34717" wp14:editId="32028B3A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936750" cy="784860"/>
          <wp:effectExtent l="0" t="0" r="6350" b="0"/>
          <wp:wrapSquare wrapText="bothSides"/>
          <wp:docPr id="6" name="Picture 6" descr="C:\Documents and Settings\carole\Local Settings\Temp\Temporary Directory 10 for RAJAR_MASTER_LOGOS.zip\RAJAR_MASTER_LOGOS\JPG_FILES\Rajar_master_logo_RGB_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arole\Local Settings\Temp\Temporary Directory 10 for RAJAR_MASTER_LOGOS.zip\RAJAR_MASTER_LOGOS\JPG_FILES\Rajar_master_logo_RGB_l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643E"/>
    <w:multiLevelType w:val="hybridMultilevel"/>
    <w:tmpl w:val="E70EC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82D99"/>
    <w:multiLevelType w:val="hybridMultilevel"/>
    <w:tmpl w:val="6D72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234A9"/>
    <w:multiLevelType w:val="hybridMultilevel"/>
    <w:tmpl w:val="D7A8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48444">
    <w:abstractNumId w:val="2"/>
  </w:num>
  <w:num w:numId="2" w16cid:durableId="1563708287">
    <w:abstractNumId w:val="1"/>
  </w:num>
  <w:num w:numId="3" w16cid:durableId="125451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11"/>
    <w:rsid w:val="00016130"/>
    <w:rsid w:val="00064F74"/>
    <w:rsid w:val="000952B6"/>
    <w:rsid w:val="000B2C78"/>
    <w:rsid w:val="000E2BF1"/>
    <w:rsid w:val="00133D7E"/>
    <w:rsid w:val="00143FFC"/>
    <w:rsid w:val="00156329"/>
    <w:rsid w:val="001948E0"/>
    <w:rsid w:val="001C27C9"/>
    <w:rsid w:val="001E117A"/>
    <w:rsid w:val="00202ECA"/>
    <w:rsid w:val="00221911"/>
    <w:rsid w:val="00233981"/>
    <w:rsid w:val="0026157D"/>
    <w:rsid w:val="002649E7"/>
    <w:rsid w:val="00266838"/>
    <w:rsid w:val="002772A0"/>
    <w:rsid w:val="002C1E86"/>
    <w:rsid w:val="002D1D00"/>
    <w:rsid w:val="002D3509"/>
    <w:rsid w:val="002F3D3B"/>
    <w:rsid w:val="00307B89"/>
    <w:rsid w:val="0036295E"/>
    <w:rsid w:val="00377339"/>
    <w:rsid w:val="003C325A"/>
    <w:rsid w:val="00406D6A"/>
    <w:rsid w:val="00453044"/>
    <w:rsid w:val="0049693E"/>
    <w:rsid w:val="004A7417"/>
    <w:rsid w:val="004C2BBC"/>
    <w:rsid w:val="00560A22"/>
    <w:rsid w:val="0056706F"/>
    <w:rsid w:val="00591EC5"/>
    <w:rsid w:val="005967E2"/>
    <w:rsid w:val="005D335F"/>
    <w:rsid w:val="006440B5"/>
    <w:rsid w:val="0065244B"/>
    <w:rsid w:val="0068177E"/>
    <w:rsid w:val="006B7902"/>
    <w:rsid w:val="006E5793"/>
    <w:rsid w:val="00707C6A"/>
    <w:rsid w:val="00726A9D"/>
    <w:rsid w:val="00762EEB"/>
    <w:rsid w:val="007957C3"/>
    <w:rsid w:val="0079645E"/>
    <w:rsid w:val="007B59A6"/>
    <w:rsid w:val="007B7EFD"/>
    <w:rsid w:val="007C3A93"/>
    <w:rsid w:val="00814710"/>
    <w:rsid w:val="00817C2A"/>
    <w:rsid w:val="008433E8"/>
    <w:rsid w:val="00873B30"/>
    <w:rsid w:val="008908B5"/>
    <w:rsid w:val="00893E92"/>
    <w:rsid w:val="008A5F1C"/>
    <w:rsid w:val="008E51A1"/>
    <w:rsid w:val="00902E32"/>
    <w:rsid w:val="009139F2"/>
    <w:rsid w:val="00934582"/>
    <w:rsid w:val="009558C9"/>
    <w:rsid w:val="00977B3E"/>
    <w:rsid w:val="009D6A2B"/>
    <w:rsid w:val="009E0031"/>
    <w:rsid w:val="009E3243"/>
    <w:rsid w:val="009E4323"/>
    <w:rsid w:val="009E5355"/>
    <w:rsid w:val="009F3F75"/>
    <w:rsid w:val="00A5724C"/>
    <w:rsid w:val="00AA58A3"/>
    <w:rsid w:val="00AE2A63"/>
    <w:rsid w:val="00AE72E1"/>
    <w:rsid w:val="00B37BA8"/>
    <w:rsid w:val="00B57D00"/>
    <w:rsid w:val="00B641EC"/>
    <w:rsid w:val="00BC2039"/>
    <w:rsid w:val="00BC4A63"/>
    <w:rsid w:val="00C03929"/>
    <w:rsid w:val="00C104A4"/>
    <w:rsid w:val="00C229AF"/>
    <w:rsid w:val="00C66E21"/>
    <w:rsid w:val="00C7257B"/>
    <w:rsid w:val="00C96E37"/>
    <w:rsid w:val="00D90837"/>
    <w:rsid w:val="00DA07AC"/>
    <w:rsid w:val="00DB1E39"/>
    <w:rsid w:val="00E84075"/>
    <w:rsid w:val="00EC0236"/>
    <w:rsid w:val="00FA0A6E"/>
    <w:rsid w:val="00FB20EC"/>
    <w:rsid w:val="00F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02444"/>
  <w15:docId w15:val="{082DFB9F-E4E8-458B-9E62-6FC381FF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911"/>
  </w:style>
  <w:style w:type="paragraph" w:styleId="Footer">
    <w:name w:val="footer"/>
    <w:basedOn w:val="Normal"/>
    <w:link w:val="FooterChar"/>
    <w:uiPriority w:val="99"/>
    <w:unhideWhenUsed/>
    <w:rsid w:val="002219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911"/>
  </w:style>
  <w:style w:type="character" w:styleId="Hyperlink">
    <w:name w:val="Hyperlink"/>
    <w:basedOn w:val="DefaultParagraphFont"/>
    <w:uiPriority w:val="99"/>
    <w:unhideWhenUsed/>
    <w:rsid w:val="002219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19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48E0"/>
    <w:pPr>
      <w:spacing w:after="0"/>
      <w:ind w:left="0"/>
      <w:jc w:val="left"/>
    </w:pPr>
  </w:style>
  <w:style w:type="paragraph" w:styleId="ListParagraph">
    <w:name w:val="List Paragraph"/>
    <w:basedOn w:val="Normal"/>
    <w:uiPriority w:val="34"/>
    <w:qFormat/>
    <w:rsid w:val="0065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ajar.co.uk/content.php?page=privacy_and_cooki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ajar.co.uk/docs/about/Publication_Cod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55549-f6d1-4681-bac3-e280ea7a3679" xsi:nil="true"/>
    <lcf76f155ced4ddcb4097134ff3c332f xmlns="efb233a4-fffc-4832-8337-808647352f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03AD5118CF04D958506234BF430E9" ma:contentTypeVersion="12" ma:contentTypeDescription="Create a new document." ma:contentTypeScope="" ma:versionID="d858c7477a6598d7781139dd2e184405">
  <xsd:schema xmlns:xsd="http://www.w3.org/2001/XMLSchema" xmlns:xs="http://www.w3.org/2001/XMLSchema" xmlns:p="http://schemas.microsoft.com/office/2006/metadata/properties" xmlns:ns2="efb233a4-fffc-4832-8337-808647352f97" xmlns:ns3="fc955549-f6d1-4681-bac3-e280ea7a3679" targetNamespace="http://schemas.microsoft.com/office/2006/metadata/properties" ma:root="true" ma:fieldsID="84c7baf2dc79100dbb766b4a8dd306fb" ns2:_="" ns3:_="">
    <xsd:import namespace="efb233a4-fffc-4832-8337-808647352f97"/>
    <xsd:import namespace="fc955549-f6d1-4681-bac3-e280ea7a3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233a4-fffc-4832-8337-808647352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60fd5-9bf7-4252-86cb-bd580974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55549-f6d1-4681-bac3-e280ea7a36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f5ca82-8c1d-4903-b53d-68f19f04285a}" ma:internalName="TaxCatchAll" ma:showField="CatchAllData" ma:web="fc955549-f6d1-4681-bac3-e280ea7a3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93162-C099-4568-97E4-F25E6DBD3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026A2-1C99-4E47-B13C-43C2250F909A}">
  <ds:schemaRefs>
    <ds:schemaRef ds:uri="http://schemas.microsoft.com/office/2006/metadata/properties"/>
    <ds:schemaRef ds:uri="http://schemas.microsoft.com/office/infopath/2007/PartnerControls"/>
    <ds:schemaRef ds:uri="fc955549-f6d1-4681-bac3-e280ea7a3679"/>
    <ds:schemaRef ds:uri="efb233a4-fffc-4832-8337-808647352f97"/>
  </ds:schemaRefs>
</ds:datastoreItem>
</file>

<file path=customXml/itemProps3.xml><?xml version="1.0" encoding="utf-8"?>
<ds:datastoreItem xmlns:ds="http://schemas.openxmlformats.org/officeDocument/2006/customXml" ds:itemID="{60F911FA-EE4B-456A-9FB1-DF8D6833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233a4-fffc-4832-8337-808647352f97"/>
    <ds:schemaRef ds:uri="fc955549-f6d1-4681-bac3-e280ea7a3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23704A-790A-45BE-A1B5-B5FEB6C56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RAJAR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Caves</dc:creator>
  <cp:keywords/>
  <dc:description/>
  <cp:lastModifiedBy>Christina Johnson</cp:lastModifiedBy>
  <cp:revision>9</cp:revision>
  <cp:lastPrinted>2019-02-26T16:50:00Z</cp:lastPrinted>
  <dcterms:created xsi:type="dcterms:W3CDTF">2025-03-12T14:35:00Z</dcterms:created>
  <dcterms:modified xsi:type="dcterms:W3CDTF">2025-03-17T12:17:00Z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0x010100F9403AD5118CF04D958506234BF430E9</vt:lpwstr>
  </property>
  <property fmtid="{D5CDD505-2E9C-101B-9397-08002B2CF9AE}" pid="3" name="Order">
    <vt:r8>1408200</vt:r8>
  </property>
  <property fmtid="{D5CDD505-2E9C-101B-9397-08002B2CF9AE}" pid="4" name="MediaServiceImageTags">
    <vt:lpwstr/>
  </property>
</Properties>
</file>